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4201FF" w:rsidR="006E5D65" w:rsidP="002D3375" w:rsidRDefault="00997F14" w14:paraId="012A89B4" w14:textId="77777777">
      <w:pPr>
        <w:spacing w:line="240" w:lineRule="auto"/>
        <w:jc w:val="right"/>
        <w:rPr>
          <w:rFonts w:ascii="Corbel" w:hAnsi="Corbel"/>
          <w:bCs/>
          <w:i/>
          <w:sz w:val="16"/>
          <w:szCs w:val="16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4201FF" w:rsidR="00D8678B">
        <w:rPr>
          <w:rFonts w:ascii="Corbel" w:hAnsi="Corbel"/>
          <w:bCs/>
          <w:i/>
          <w:sz w:val="16"/>
          <w:szCs w:val="16"/>
        </w:rPr>
        <w:t xml:space="preserve">Załącznik nr </w:t>
      </w:r>
      <w:r w:rsidRPr="004201FF" w:rsidR="006F31E2">
        <w:rPr>
          <w:rFonts w:ascii="Corbel" w:hAnsi="Corbel"/>
          <w:bCs/>
          <w:i/>
          <w:sz w:val="16"/>
          <w:szCs w:val="16"/>
        </w:rPr>
        <w:t>1.5</w:t>
      </w:r>
      <w:r w:rsidRPr="004201FF" w:rsidR="00D8678B">
        <w:rPr>
          <w:rFonts w:ascii="Corbel" w:hAnsi="Corbel"/>
          <w:bCs/>
          <w:i/>
          <w:sz w:val="16"/>
          <w:szCs w:val="16"/>
        </w:rPr>
        <w:t xml:space="preserve"> do Zarządzenia</w:t>
      </w:r>
      <w:r w:rsidRPr="004201FF" w:rsidR="002A22BF">
        <w:rPr>
          <w:rFonts w:ascii="Corbel" w:hAnsi="Corbel"/>
          <w:bCs/>
          <w:i/>
          <w:sz w:val="16"/>
          <w:szCs w:val="16"/>
        </w:rPr>
        <w:t xml:space="preserve"> Rektora UR </w:t>
      </w:r>
      <w:r w:rsidRPr="004201FF" w:rsidR="00CD6897">
        <w:rPr>
          <w:rFonts w:ascii="Corbel" w:hAnsi="Corbel"/>
          <w:bCs/>
          <w:i/>
          <w:sz w:val="16"/>
          <w:szCs w:val="16"/>
        </w:rPr>
        <w:t xml:space="preserve"> nr </w:t>
      </w:r>
      <w:r w:rsidRPr="004201FF" w:rsidR="00F17567">
        <w:rPr>
          <w:rFonts w:ascii="Corbel" w:hAnsi="Corbel"/>
          <w:bCs/>
          <w:i/>
          <w:sz w:val="16"/>
          <w:szCs w:val="16"/>
        </w:rPr>
        <w:t>12/2019</w:t>
      </w:r>
    </w:p>
    <w:p w:rsidRPr="009C54AE" w:rsidR="0085747A" w:rsidP="009C54AE" w:rsidRDefault="0085747A" w14:paraId="012A89B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012A89B6" w14:textId="4586E3E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B101D5">
        <w:rPr>
          <w:rFonts w:ascii="Corbel" w:hAnsi="Corbel"/>
          <w:b/>
          <w:smallCaps/>
          <w:sz w:val="24"/>
          <w:szCs w:val="24"/>
        </w:rPr>
        <w:t>20</w:t>
      </w:r>
      <w:r w:rsidR="000C551C">
        <w:rPr>
          <w:rFonts w:ascii="Corbel" w:hAnsi="Corbel"/>
          <w:b/>
          <w:smallCaps/>
          <w:sz w:val="24"/>
          <w:szCs w:val="24"/>
        </w:rPr>
        <w:t>19</w:t>
      </w:r>
      <w:r w:rsidR="00B101D5">
        <w:rPr>
          <w:rFonts w:ascii="Corbel" w:hAnsi="Corbel"/>
          <w:b/>
          <w:smallCaps/>
          <w:sz w:val="24"/>
          <w:szCs w:val="24"/>
        </w:rPr>
        <w:t>-202</w:t>
      </w:r>
      <w:r w:rsidR="000C551C">
        <w:rPr>
          <w:rFonts w:ascii="Corbel" w:hAnsi="Corbel"/>
          <w:b/>
          <w:smallCaps/>
          <w:sz w:val="24"/>
          <w:szCs w:val="24"/>
        </w:rPr>
        <w:t>2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P="00EA4832" w:rsidRDefault="00EA4832" w14:paraId="012A89B7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B101D5">
        <w:rPr>
          <w:rFonts w:ascii="Corbel" w:hAnsi="Corbel"/>
          <w:i/>
          <w:sz w:val="24"/>
          <w:szCs w:val="24"/>
        </w:rPr>
        <w:t xml:space="preserve">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012A89B8" w14:textId="5D16BAE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</w:t>
      </w:r>
      <w:r w:rsidR="00B101D5">
        <w:rPr>
          <w:rFonts w:ascii="Corbel" w:hAnsi="Corbel"/>
          <w:sz w:val="20"/>
          <w:szCs w:val="20"/>
        </w:rPr>
        <w:t>20</w:t>
      </w:r>
      <w:r w:rsidR="002F5DB4">
        <w:rPr>
          <w:rFonts w:ascii="Corbel" w:hAnsi="Corbel"/>
          <w:sz w:val="20"/>
          <w:szCs w:val="20"/>
        </w:rPr>
        <w:t>20</w:t>
      </w:r>
      <w:r w:rsidR="000C551C">
        <w:rPr>
          <w:rFonts w:ascii="Corbel" w:hAnsi="Corbel"/>
          <w:sz w:val="20"/>
          <w:szCs w:val="20"/>
        </w:rPr>
        <w:t>/202</w:t>
      </w:r>
      <w:r w:rsidR="002F5DB4">
        <w:rPr>
          <w:rFonts w:ascii="Corbel" w:hAnsi="Corbel"/>
          <w:sz w:val="20"/>
          <w:szCs w:val="20"/>
        </w:rPr>
        <w:t>1</w:t>
      </w:r>
      <w:bookmarkStart w:name="_GoBack" w:id="0"/>
      <w:bookmarkEnd w:id="0"/>
    </w:p>
    <w:p w:rsidRPr="009C54AE" w:rsidR="0085747A" w:rsidP="009C54AE" w:rsidRDefault="0085747A" w14:paraId="012A89B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12A89B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012A89BD" w14:textId="77777777">
        <w:tc>
          <w:tcPr>
            <w:tcW w:w="2694" w:type="dxa"/>
            <w:vAlign w:val="center"/>
          </w:tcPr>
          <w:p w:rsidRPr="009C54AE" w:rsidR="0085747A" w:rsidP="009C54AE" w:rsidRDefault="00C05F44" w14:paraId="012A89B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429B1" w14:paraId="012A89B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29B1">
              <w:rPr>
                <w:rFonts w:ascii="Corbel" w:hAnsi="Corbel"/>
                <w:b w:val="0"/>
                <w:sz w:val="24"/>
                <w:szCs w:val="24"/>
              </w:rPr>
              <w:t>Wstęp do badań w naukach społecznych</w:t>
            </w:r>
          </w:p>
        </w:tc>
      </w:tr>
      <w:tr w:rsidRPr="009C54AE" w:rsidR="0085747A" w:rsidTr="00B819C8" w14:paraId="012A89C0" w14:textId="77777777">
        <w:tc>
          <w:tcPr>
            <w:tcW w:w="2694" w:type="dxa"/>
            <w:vAlign w:val="center"/>
          </w:tcPr>
          <w:p w:rsidRPr="009C54AE" w:rsidR="0085747A" w:rsidP="009C54AE" w:rsidRDefault="00C05F44" w14:paraId="012A89B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429B1" w14:paraId="012A89B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29B1">
              <w:rPr>
                <w:rFonts w:ascii="Corbel" w:hAnsi="Corbel"/>
                <w:b w:val="0"/>
                <w:sz w:val="24"/>
                <w:szCs w:val="24"/>
              </w:rPr>
              <w:t>BW75</w:t>
            </w:r>
          </w:p>
        </w:tc>
      </w:tr>
      <w:tr w:rsidRPr="009C54AE" w:rsidR="0085747A" w:rsidTr="00B819C8" w14:paraId="012A89C3" w14:textId="77777777">
        <w:tc>
          <w:tcPr>
            <w:tcW w:w="2694" w:type="dxa"/>
            <w:vAlign w:val="center"/>
          </w:tcPr>
          <w:p w:rsidRPr="009C54AE" w:rsidR="0085747A" w:rsidP="00EA4832" w:rsidRDefault="0085747A" w14:paraId="012A89C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012A89C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012A89C6" w14:textId="77777777">
        <w:tc>
          <w:tcPr>
            <w:tcW w:w="2694" w:type="dxa"/>
            <w:vAlign w:val="center"/>
          </w:tcPr>
          <w:p w:rsidRPr="009C54AE" w:rsidR="0085747A" w:rsidP="009C54AE" w:rsidRDefault="0085747A" w14:paraId="012A89C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C2B75" w14:paraId="012A89C5" w14:textId="7C92F9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012A89C9" w14:textId="77777777">
        <w:tc>
          <w:tcPr>
            <w:tcW w:w="2694" w:type="dxa"/>
            <w:vAlign w:val="center"/>
          </w:tcPr>
          <w:p w:rsidRPr="009C54AE" w:rsidR="0085747A" w:rsidP="009C54AE" w:rsidRDefault="0085747A" w14:paraId="012A89C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012A89C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85747A" w:rsidTr="00B819C8" w14:paraId="012A89CC" w14:textId="77777777">
        <w:tc>
          <w:tcPr>
            <w:tcW w:w="2694" w:type="dxa"/>
            <w:vAlign w:val="center"/>
          </w:tcPr>
          <w:p w:rsidRPr="009C54AE" w:rsidR="0085747A" w:rsidP="009C54AE" w:rsidRDefault="00DE4A14" w14:paraId="012A89C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012A89C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9C54AE" w:rsidR="0085747A" w:rsidTr="00B819C8" w14:paraId="012A89CF" w14:textId="77777777">
        <w:tc>
          <w:tcPr>
            <w:tcW w:w="2694" w:type="dxa"/>
            <w:vAlign w:val="center"/>
          </w:tcPr>
          <w:p w:rsidRPr="009C54AE" w:rsidR="0085747A" w:rsidP="009C54AE" w:rsidRDefault="0085747A" w14:paraId="012A89C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012A89C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85747A" w:rsidTr="00B819C8" w14:paraId="012A89D2" w14:textId="77777777">
        <w:tc>
          <w:tcPr>
            <w:tcW w:w="2694" w:type="dxa"/>
            <w:vAlign w:val="center"/>
          </w:tcPr>
          <w:p w:rsidRPr="009C54AE" w:rsidR="0085747A" w:rsidP="009C54AE" w:rsidRDefault="0085747A" w14:paraId="012A89D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012A89D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Pr="009C54AE" w:rsidR="0085747A" w:rsidTr="00B819C8" w14:paraId="012A89D5" w14:textId="77777777">
        <w:tc>
          <w:tcPr>
            <w:tcW w:w="2694" w:type="dxa"/>
            <w:vAlign w:val="center"/>
          </w:tcPr>
          <w:p w:rsidRPr="009C54AE" w:rsidR="0085747A" w:rsidP="009C54AE" w:rsidRDefault="0085747A" w14:paraId="012A89D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D429B1" w:rsidR="0085747A" w:rsidP="00D429B1" w:rsidRDefault="00B101D5" w14:paraId="012A89D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rok II, semestr I</w:t>
            </w:r>
            <w:r w:rsidR="00D429B1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Pr="009C54AE" w:rsidR="0085747A" w:rsidTr="00B819C8" w14:paraId="012A89D8" w14:textId="77777777">
        <w:tc>
          <w:tcPr>
            <w:tcW w:w="2694" w:type="dxa"/>
            <w:vAlign w:val="center"/>
          </w:tcPr>
          <w:p w:rsidRPr="009C54AE" w:rsidR="0085747A" w:rsidP="009C54AE" w:rsidRDefault="0085747A" w14:paraId="012A89D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B101D5" w:rsidRDefault="00D429B1" w14:paraId="012A89D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Pr="009C54AE" w:rsidR="00923D7D" w:rsidTr="00B819C8" w14:paraId="012A89DB" w14:textId="77777777">
        <w:tc>
          <w:tcPr>
            <w:tcW w:w="2694" w:type="dxa"/>
            <w:vAlign w:val="center"/>
          </w:tcPr>
          <w:p w:rsidRPr="009C54AE" w:rsidR="00923D7D" w:rsidP="009C54AE" w:rsidRDefault="00923D7D" w14:paraId="012A89D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B101D5" w14:paraId="012A89D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012A89DE" w14:textId="77777777">
        <w:tc>
          <w:tcPr>
            <w:tcW w:w="2694" w:type="dxa"/>
            <w:vAlign w:val="center"/>
          </w:tcPr>
          <w:p w:rsidRPr="009C54AE" w:rsidR="0085747A" w:rsidP="009C54AE" w:rsidRDefault="0085747A" w14:paraId="012A89D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012A89D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49477D">
              <w:rPr>
                <w:rFonts w:ascii="Corbel" w:hAnsi="Corbel"/>
                <w:b w:val="0"/>
                <w:sz w:val="24"/>
                <w:szCs w:val="24"/>
              </w:rPr>
              <w:t xml:space="preserve"> hab.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 Bogusław Kotarba</w:t>
            </w:r>
            <w:r w:rsidR="0049477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Pr="009C54AE" w:rsidR="0085747A" w:rsidTr="00B819C8" w14:paraId="012A89E1" w14:textId="77777777">
        <w:tc>
          <w:tcPr>
            <w:tcW w:w="2694" w:type="dxa"/>
            <w:vAlign w:val="center"/>
          </w:tcPr>
          <w:p w:rsidRPr="009C54AE" w:rsidR="0085747A" w:rsidP="009C54AE" w:rsidRDefault="0085747A" w14:paraId="012A89D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012A89E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9477D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>Bogusław Kotarba</w:t>
            </w:r>
            <w:r w:rsidR="0049477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:rsidRPr="009C54AE" w:rsidR="0085747A" w:rsidP="009C54AE" w:rsidRDefault="0085747A" w14:paraId="012A89E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012A89E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12A89E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12A89E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4201FF" w14:paraId="012A89F1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012A89E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12A89E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12A89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12A89E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12A89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12A89E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12A89E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12A89E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12A89E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12A89E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12A89F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4201FF" w14:paraId="012A89FC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E50145" w14:paraId="012A89F2" w14:textId="5FE57F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12A89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D429B1" w14:paraId="012A89F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12A89F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12A89F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12A89F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12A89F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12A89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12A89F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101D5" w14:paraId="012A89F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012A8A08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012A8A09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012A8A0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15386E" w14:paraId="012A8A0B" w14:textId="0267741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X 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012A8A0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12A8A0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012A8A0E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15386E" w:rsidR="00E960BB" w:rsidP="009C54AE" w:rsidRDefault="0015386E" w14:paraId="012A8A0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15386E">
        <w:rPr>
          <w:rFonts w:ascii="Corbel" w:hAnsi="Corbel"/>
          <w:b w:val="0"/>
          <w:smallCaps w:val="0"/>
          <w:szCs w:val="24"/>
        </w:rPr>
        <w:t>Zaliczenie z oceną</w:t>
      </w:r>
    </w:p>
    <w:p w:rsidR="0015386E" w:rsidP="009C54AE" w:rsidRDefault="0015386E" w14:paraId="012A8A1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29B1" w:rsidRDefault="00D429B1" w14:paraId="012A8A11" w14:textId="7777777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Pr="009C54AE" w:rsidR="00E960BB" w:rsidP="4149BD8B" w:rsidRDefault="0085747A" w14:paraId="012A8A1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4149BD8B">
        <w:rPr>
          <w:rFonts w:ascii="Corbel" w:hAnsi="Corbel"/>
        </w:rPr>
        <w:lastRenderedPageBreak/>
        <w:t>2</w:t>
      </w:r>
      <w:r w:rsidRPr="4149BD8B">
        <w:rPr>
          <w:rFonts w:ascii="Corbel" w:hAnsi="Corbel"/>
          <w:szCs w:val="24"/>
        </w:rPr>
        <w:t xml:space="preserve">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149BD8B" w14:paraId="012A8A14" w14:textId="77777777">
        <w:tc>
          <w:tcPr>
            <w:tcW w:w="9670" w:type="dxa"/>
          </w:tcPr>
          <w:p w:rsidRPr="009C54AE" w:rsidR="0085747A" w:rsidP="4149BD8B" w:rsidRDefault="00D429B1" w14:paraId="012A8A13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4149BD8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brak</w:t>
            </w:r>
          </w:p>
        </w:tc>
      </w:tr>
    </w:tbl>
    <w:p w:rsidR="00D429B1" w:rsidP="4149BD8B" w:rsidRDefault="00D429B1" w14:paraId="012A8A1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C05F44" w:rsidR="0085747A" w:rsidP="4149BD8B" w:rsidRDefault="0071620A" w14:paraId="012A8A16" w14:textId="77777777">
      <w:pPr>
        <w:spacing w:after="0" w:line="240" w:lineRule="auto"/>
        <w:rPr>
          <w:rFonts w:ascii="Corbel" w:hAnsi="Corbel"/>
          <w:sz w:val="24"/>
          <w:szCs w:val="24"/>
        </w:rPr>
      </w:pPr>
      <w:r w:rsidRPr="4149BD8B">
        <w:rPr>
          <w:rFonts w:ascii="Corbel" w:hAnsi="Corbel"/>
          <w:sz w:val="24"/>
          <w:szCs w:val="24"/>
        </w:rPr>
        <w:t>3.</w:t>
      </w:r>
      <w:r w:rsidRPr="4149BD8B" w:rsidR="0085747A">
        <w:rPr>
          <w:rFonts w:ascii="Corbel" w:hAnsi="Corbel"/>
          <w:sz w:val="24"/>
          <w:szCs w:val="24"/>
        </w:rPr>
        <w:t xml:space="preserve"> </w:t>
      </w:r>
      <w:r w:rsidRPr="4149BD8B" w:rsidR="00A84C85">
        <w:rPr>
          <w:rFonts w:ascii="Corbel" w:hAnsi="Corbel"/>
          <w:sz w:val="24"/>
          <w:szCs w:val="24"/>
        </w:rPr>
        <w:t>cele, efekty uczenia się</w:t>
      </w:r>
      <w:r w:rsidRPr="4149BD8B" w:rsidR="0085747A">
        <w:rPr>
          <w:rFonts w:ascii="Corbel" w:hAnsi="Corbel"/>
          <w:sz w:val="24"/>
          <w:szCs w:val="24"/>
        </w:rPr>
        <w:t xml:space="preserve"> , treści Programowe i stosowane metody Dydaktyczne</w:t>
      </w:r>
    </w:p>
    <w:p w:rsidRPr="00C05F44" w:rsidR="0085747A" w:rsidP="4149BD8B" w:rsidRDefault="0085747A" w14:paraId="012A8A1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12A8A18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4149BD8B" w:rsidRDefault="00F83B28" w14:paraId="012A8A19" w14:textId="77777777">
      <w:pPr>
        <w:pStyle w:val="Podpunkty"/>
        <w:rPr>
          <w:rFonts w:ascii="Corbel" w:hAnsi="Corbel"/>
          <w:b w:val="0"/>
          <w:i/>
          <w:iCs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A218A6" w:rsidTr="4149BD8B" w14:paraId="012A8A1C" w14:textId="77777777">
        <w:tc>
          <w:tcPr>
            <w:tcW w:w="851" w:type="dxa"/>
            <w:vAlign w:val="center"/>
          </w:tcPr>
          <w:p w:rsidRPr="009C54AE" w:rsidR="00A218A6" w:rsidP="00912CD2" w:rsidRDefault="00A218A6" w14:paraId="012A8A1A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A218A6" w:rsidP="4149BD8B" w:rsidRDefault="00A218A6" w14:paraId="012A8A1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4149BD8B">
              <w:rPr>
                <w:rFonts w:ascii="Corbel" w:hAnsi="Corbel"/>
                <w:b w:val="0"/>
                <w:sz w:val="24"/>
                <w:szCs w:val="24"/>
              </w:rPr>
              <w:t xml:space="preserve">Poznanie podstawowych pojęć i kategorii stosowanych w badaniach społecznych  </w:t>
            </w:r>
          </w:p>
        </w:tc>
      </w:tr>
      <w:tr w:rsidRPr="009C54AE" w:rsidR="00A218A6" w:rsidTr="4149BD8B" w14:paraId="012A8A1F" w14:textId="77777777">
        <w:tc>
          <w:tcPr>
            <w:tcW w:w="851" w:type="dxa"/>
            <w:vAlign w:val="center"/>
          </w:tcPr>
          <w:p w:rsidRPr="009C54AE" w:rsidR="00A218A6" w:rsidP="00912CD2" w:rsidRDefault="00A218A6" w14:paraId="012A8A1D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A218A6" w:rsidP="4149BD8B" w:rsidRDefault="00A218A6" w14:paraId="012A8A1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4149BD8B">
              <w:rPr>
                <w:rFonts w:ascii="Corbel" w:hAnsi="Corbel"/>
                <w:b w:val="0"/>
                <w:sz w:val="24"/>
                <w:szCs w:val="24"/>
              </w:rPr>
              <w:t>Zdobycie umiejętności formułowania problemu badawczego, hipotez, pytań badawczych (szczegółowych)</w:t>
            </w:r>
          </w:p>
        </w:tc>
      </w:tr>
      <w:tr w:rsidRPr="009C54AE" w:rsidR="00A218A6" w:rsidTr="4149BD8B" w14:paraId="012A8A22" w14:textId="77777777">
        <w:tc>
          <w:tcPr>
            <w:tcW w:w="851" w:type="dxa"/>
            <w:vAlign w:val="center"/>
          </w:tcPr>
          <w:p w:rsidRPr="009C54AE" w:rsidR="00A218A6" w:rsidP="00912CD2" w:rsidRDefault="00A218A6" w14:paraId="012A8A20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A218A6" w:rsidP="4149BD8B" w:rsidRDefault="00A218A6" w14:paraId="012A8A2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4149BD8B">
              <w:rPr>
                <w:rFonts w:ascii="Corbel" w:hAnsi="Corbel"/>
                <w:b w:val="0"/>
                <w:sz w:val="24"/>
                <w:szCs w:val="24"/>
              </w:rPr>
              <w:t>Zapoznanie z najważniejszymi metodami i technikami badawczymi stosowanymi w dziedzinie nauk społecznych</w:t>
            </w:r>
          </w:p>
        </w:tc>
      </w:tr>
    </w:tbl>
    <w:p w:rsidRPr="009C54AE" w:rsidR="0085747A" w:rsidP="009C54AE" w:rsidRDefault="0085747A" w14:paraId="012A8A2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12A8A2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12A8A2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71620A" w14:paraId="012A8A29" w14:textId="77777777">
        <w:tc>
          <w:tcPr>
            <w:tcW w:w="1701" w:type="dxa"/>
            <w:vAlign w:val="center"/>
          </w:tcPr>
          <w:p w:rsidRPr="009C54AE" w:rsidR="0085747A" w:rsidP="0062125C" w:rsidRDefault="0085747A" w14:paraId="012A8A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62125C" w:rsidRDefault="0085747A" w14:paraId="012A8A2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62125C" w:rsidRDefault="0085747A" w14:paraId="012A8A2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A218A6" w:rsidTr="00236AC0" w14:paraId="012A8A2D" w14:textId="77777777">
        <w:tc>
          <w:tcPr>
            <w:tcW w:w="1701" w:type="dxa"/>
          </w:tcPr>
          <w:p w:rsidRPr="009C54AE" w:rsidR="00A218A6" w:rsidP="00A218A6" w:rsidRDefault="00A218A6" w14:paraId="012A8A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A218A6" w:rsidP="00A218A6" w:rsidRDefault="00A218A6" w14:paraId="012A8A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Definiuje pojęcia: wiedza naukowa, proces badawczy, problem badawczy, hipoteza, metoda i technika badawcza</w:t>
            </w:r>
          </w:p>
        </w:tc>
        <w:tc>
          <w:tcPr>
            <w:tcW w:w="1873" w:type="dxa"/>
            <w:vAlign w:val="center"/>
          </w:tcPr>
          <w:p w:rsidRPr="009C54AE" w:rsidR="00A218A6" w:rsidP="00A218A6" w:rsidRDefault="00245054" w14:paraId="012A8A2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</w:t>
            </w:r>
            <w:r w:rsidR="00A218A6">
              <w:rPr>
                <w:rFonts w:ascii="Corbel" w:hAnsi="Corbel"/>
                <w:b w:val="0"/>
                <w:smallCaps w:val="0"/>
              </w:rPr>
              <w:t>W03</w:t>
            </w:r>
          </w:p>
        </w:tc>
      </w:tr>
      <w:tr w:rsidRPr="009C54AE" w:rsidR="00A218A6" w:rsidTr="005E6E85" w14:paraId="012A8A31" w14:textId="77777777">
        <w:tc>
          <w:tcPr>
            <w:tcW w:w="1701" w:type="dxa"/>
          </w:tcPr>
          <w:p w:rsidRPr="009C54AE" w:rsidR="00A218A6" w:rsidP="00A218A6" w:rsidRDefault="00A218A6" w14:paraId="012A8A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A218A6" w:rsidP="00A218A6" w:rsidRDefault="00A218A6" w14:paraId="012A8A2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Przygotowuje i przedstawia prosty proces badawczy dot. wybranego zjawiska społecznego</w:t>
            </w:r>
          </w:p>
        </w:tc>
        <w:tc>
          <w:tcPr>
            <w:tcW w:w="1873" w:type="dxa"/>
          </w:tcPr>
          <w:p w:rsidRPr="009C54AE" w:rsidR="00A218A6" w:rsidP="00A218A6" w:rsidRDefault="00245054" w14:paraId="012A8A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</w:t>
            </w:r>
            <w:r w:rsidR="00A218A6">
              <w:rPr>
                <w:rFonts w:ascii="Corbel" w:hAnsi="Corbel"/>
                <w:b w:val="0"/>
                <w:smallCaps w:val="0"/>
              </w:rPr>
              <w:t>U03</w:t>
            </w:r>
          </w:p>
        </w:tc>
      </w:tr>
      <w:tr w:rsidRPr="009C54AE" w:rsidR="00A218A6" w:rsidTr="005E6E85" w14:paraId="012A8A35" w14:textId="77777777">
        <w:tc>
          <w:tcPr>
            <w:tcW w:w="1701" w:type="dxa"/>
          </w:tcPr>
          <w:p w:rsidRPr="009C54AE" w:rsidR="00A218A6" w:rsidP="00A218A6" w:rsidRDefault="00A218A6" w14:paraId="012A8A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9C54AE" w:rsidR="00A218A6" w:rsidP="00A218A6" w:rsidRDefault="00A218A6" w14:paraId="012A8A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Potrafi wykorzystywać dostępne informacje, w tym pochodzące z obserwacji zjawisk społecznych, dla doskonalenia swojej wiedzy i umiejętności </w:t>
            </w:r>
          </w:p>
        </w:tc>
        <w:tc>
          <w:tcPr>
            <w:tcW w:w="1873" w:type="dxa"/>
          </w:tcPr>
          <w:p w:rsidRPr="009C54AE" w:rsidR="00A218A6" w:rsidP="00A218A6" w:rsidRDefault="00A218A6" w14:paraId="012A8A3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</w:t>
            </w:r>
            <w:r w:rsidR="00245054">
              <w:rPr>
                <w:rFonts w:ascii="Corbel" w:hAnsi="Corbel"/>
                <w:b w:val="0"/>
                <w:smallCaps w:val="0"/>
              </w:rPr>
              <w:t>_K</w:t>
            </w:r>
            <w:r>
              <w:rPr>
                <w:rFonts w:ascii="Corbel" w:hAnsi="Corbel"/>
                <w:b w:val="0"/>
                <w:smallCaps w:val="0"/>
              </w:rPr>
              <w:t>05</w:t>
            </w:r>
          </w:p>
        </w:tc>
      </w:tr>
      <w:tr w:rsidRPr="009C54AE" w:rsidR="00A218A6" w:rsidTr="005E6E85" w14:paraId="012A8A39" w14:textId="77777777">
        <w:tc>
          <w:tcPr>
            <w:tcW w:w="1701" w:type="dxa"/>
          </w:tcPr>
          <w:p w:rsidRPr="009C54AE" w:rsidR="00A218A6" w:rsidP="00A218A6" w:rsidRDefault="00A218A6" w14:paraId="012A8A3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9C54AE" w:rsidR="00A218A6" w:rsidP="00A218A6" w:rsidRDefault="00A218A6" w14:paraId="012A8A3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Jest zorientowany na samodzielne poszerzanie wiedzy</w:t>
            </w:r>
          </w:p>
        </w:tc>
        <w:tc>
          <w:tcPr>
            <w:tcW w:w="1873" w:type="dxa"/>
          </w:tcPr>
          <w:p w:rsidR="00A218A6" w:rsidP="00A218A6" w:rsidRDefault="00A218A6" w14:paraId="012A8A3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</w:t>
            </w:r>
            <w:r w:rsidR="00245054">
              <w:rPr>
                <w:rFonts w:ascii="Corbel" w:hAnsi="Corbel"/>
                <w:b w:val="0"/>
                <w:smallCaps w:val="0"/>
              </w:rPr>
              <w:t>_K</w:t>
            </w:r>
            <w:r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</w:tbl>
    <w:p w:rsidRPr="009C54AE" w:rsidR="0085747A" w:rsidP="009C54AE" w:rsidRDefault="0085747A" w14:paraId="012A8A3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012A8A3B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012A8A3C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012A8A3D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012A8A3F" w14:textId="77777777">
        <w:tc>
          <w:tcPr>
            <w:tcW w:w="9639" w:type="dxa"/>
          </w:tcPr>
          <w:p w:rsidRPr="009C54AE" w:rsidR="0085747A" w:rsidP="009C54AE" w:rsidRDefault="0085747A" w14:paraId="012A8A3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012A8A41" w14:textId="77777777">
        <w:tc>
          <w:tcPr>
            <w:tcW w:w="9639" w:type="dxa"/>
          </w:tcPr>
          <w:p w:rsidRPr="009C54AE" w:rsidR="0085747A" w:rsidP="009C54AE" w:rsidRDefault="0085747A" w14:paraId="012A8A4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00923D7D" w14:paraId="012A8A43" w14:textId="77777777">
        <w:tc>
          <w:tcPr>
            <w:tcW w:w="9639" w:type="dxa"/>
          </w:tcPr>
          <w:p w:rsidRPr="009C54AE" w:rsidR="0085747A" w:rsidP="009C54AE" w:rsidRDefault="0085747A" w14:paraId="012A8A4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00923D7D" w14:paraId="012A8A45" w14:textId="77777777">
        <w:tc>
          <w:tcPr>
            <w:tcW w:w="9639" w:type="dxa"/>
          </w:tcPr>
          <w:p w:rsidRPr="009C54AE" w:rsidR="0085747A" w:rsidP="009C54AE" w:rsidRDefault="0085747A" w14:paraId="012A8A4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012A8A4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12A8A47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012A8A48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149BD8B" w14:paraId="012A8A4A" w14:textId="77777777">
        <w:tc>
          <w:tcPr>
            <w:tcW w:w="9639" w:type="dxa"/>
          </w:tcPr>
          <w:p w:rsidRPr="009C54AE" w:rsidR="0085747A" w:rsidP="0062125C" w:rsidRDefault="0085747A" w14:paraId="012A8A49" w14:textId="77777777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A218A6" w:rsidTr="4149BD8B" w14:paraId="012A8A4C" w14:textId="77777777">
        <w:tc>
          <w:tcPr>
            <w:tcW w:w="9639" w:type="dxa"/>
          </w:tcPr>
          <w:p w:rsidRPr="009C54AE" w:rsidR="00A218A6" w:rsidP="4149BD8B" w:rsidRDefault="00A218A6" w14:paraId="012A8A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149BD8B">
              <w:rPr>
                <w:rFonts w:ascii="Corbel" w:hAnsi="Corbel"/>
                <w:sz w:val="24"/>
                <w:szCs w:val="24"/>
              </w:rPr>
              <w:t>Nauka – metoda - język</w:t>
            </w:r>
          </w:p>
        </w:tc>
      </w:tr>
      <w:tr w:rsidRPr="009C54AE" w:rsidR="00A218A6" w:rsidTr="4149BD8B" w14:paraId="012A8A4E" w14:textId="77777777">
        <w:tc>
          <w:tcPr>
            <w:tcW w:w="9639" w:type="dxa"/>
          </w:tcPr>
          <w:p w:rsidRPr="009C54AE" w:rsidR="00A218A6" w:rsidP="4149BD8B" w:rsidRDefault="00A218A6" w14:paraId="012A8A4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149BD8B">
              <w:rPr>
                <w:rFonts w:ascii="Corbel" w:hAnsi="Corbel"/>
                <w:sz w:val="24"/>
                <w:szCs w:val="24"/>
              </w:rPr>
              <w:t>Metodologiczne problemy badań w naukach społecznych</w:t>
            </w:r>
          </w:p>
        </w:tc>
      </w:tr>
      <w:tr w:rsidRPr="009C54AE" w:rsidR="00A218A6" w:rsidTr="4149BD8B" w14:paraId="012A8A50" w14:textId="77777777">
        <w:tc>
          <w:tcPr>
            <w:tcW w:w="9639" w:type="dxa"/>
          </w:tcPr>
          <w:p w:rsidRPr="009C54AE" w:rsidR="00A218A6" w:rsidP="4149BD8B" w:rsidRDefault="00A218A6" w14:paraId="012A8A4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149BD8B">
              <w:rPr>
                <w:rFonts w:ascii="Corbel" w:hAnsi="Corbel"/>
                <w:sz w:val="24"/>
                <w:szCs w:val="24"/>
              </w:rPr>
              <w:t>Proces i problem badawczy</w:t>
            </w:r>
          </w:p>
        </w:tc>
      </w:tr>
      <w:tr w:rsidRPr="009C54AE" w:rsidR="00A218A6" w:rsidTr="4149BD8B" w14:paraId="012A8A52" w14:textId="77777777">
        <w:tc>
          <w:tcPr>
            <w:tcW w:w="9639" w:type="dxa"/>
          </w:tcPr>
          <w:p w:rsidR="00A218A6" w:rsidP="4149BD8B" w:rsidRDefault="00A218A6" w14:paraId="012A8A5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149BD8B">
              <w:rPr>
                <w:rFonts w:ascii="Corbel" w:hAnsi="Corbel"/>
                <w:sz w:val="24"/>
                <w:szCs w:val="24"/>
              </w:rPr>
              <w:t>Hipotezy badawcze</w:t>
            </w:r>
          </w:p>
        </w:tc>
      </w:tr>
      <w:tr w:rsidRPr="009C54AE" w:rsidR="00A218A6" w:rsidTr="4149BD8B" w14:paraId="012A8A54" w14:textId="77777777">
        <w:tc>
          <w:tcPr>
            <w:tcW w:w="9639" w:type="dxa"/>
          </w:tcPr>
          <w:p w:rsidR="00A218A6" w:rsidP="4149BD8B" w:rsidRDefault="00A218A6" w14:paraId="012A8A5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149BD8B">
              <w:rPr>
                <w:rFonts w:ascii="Corbel" w:hAnsi="Corbel"/>
                <w:sz w:val="24"/>
                <w:szCs w:val="24"/>
              </w:rPr>
              <w:t>Wskaźniki i zmienne zjawisk społecznych</w:t>
            </w:r>
          </w:p>
        </w:tc>
      </w:tr>
      <w:tr w:rsidRPr="009C54AE" w:rsidR="00A218A6" w:rsidTr="4149BD8B" w14:paraId="012A8A56" w14:textId="77777777">
        <w:tc>
          <w:tcPr>
            <w:tcW w:w="9639" w:type="dxa"/>
          </w:tcPr>
          <w:p w:rsidR="00A218A6" w:rsidP="4149BD8B" w:rsidRDefault="00A218A6" w14:paraId="012A8A5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149BD8B">
              <w:rPr>
                <w:rFonts w:ascii="Corbel" w:hAnsi="Corbel"/>
                <w:sz w:val="24"/>
                <w:szCs w:val="24"/>
              </w:rPr>
              <w:lastRenderedPageBreak/>
              <w:t>Metody badań</w:t>
            </w:r>
          </w:p>
        </w:tc>
      </w:tr>
      <w:tr w:rsidRPr="009C54AE" w:rsidR="00A218A6" w:rsidTr="4149BD8B" w14:paraId="012A8A58" w14:textId="77777777">
        <w:tc>
          <w:tcPr>
            <w:tcW w:w="9639" w:type="dxa"/>
          </w:tcPr>
          <w:p w:rsidR="00A218A6" w:rsidP="4149BD8B" w:rsidRDefault="00A218A6" w14:paraId="012A8A5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149BD8B">
              <w:rPr>
                <w:rFonts w:ascii="Corbel" w:hAnsi="Corbel"/>
                <w:sz w:val="24"/>
                <w:szCs w:val="24"/>
              </w:rPr>
              <w:t>Rygoryzm vs anarchizm metodologiczny</w:t>
            </w:r>
          </w:p>
        </w:tc>
      </w:tr>
      <w:tr w:rsidRPr="009C54AE" w:rsidR="00A218A6" w:rsidTr="4149BD8B" w14:paraId="012A8A5A" w14:textId="77777777">
        <w:tc>
          <w:tcPr>
            <w:tcW w:w="9639" w:type="dxa"/>
          </w:tcPr>
          <w:p w:rsidR="00A218A6" w:rsidP="4149BD8B" w:rsidRDefault="00A218A6" w14:paraId="012A8A5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149BD8B">
              <w:rPr>
                <w:rFonts w:ascii="Corbel" w:hAnsi="Corbel"/>
                <w:sz w:val="24"/>
                <w:szCs w:val="24"/>
              </w:rPr>
              <w:t>Badania jakościowe</w:t>
            </w:r>
          </w:p>
        </w:tc>
      </w:tr>
      <w:tr w:rsidRPr="009C54AE" w:rsidR="00A218A6" w:rsidTr="4149BD8B" w14:paraId="012A8A5C" w14:textId="77777777">
        <w:tc>
          <w:tcPr>
            <w:tcW w:w="9639" w:type="dxa"/>
          </w:tcPr>
          <w:p w:rsidR="00A218A6" w:rsidP="4149BD8B" w:rsidRDefault="00A218A6" w14:paraId="012A8A5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149BD8B">
              <w:rPr>
                <w:rFonts w:ascii="Corbel" w:hAnsi="Corbel"/>
                <w:sz w:val="24"/>
                <w:szCs w:val="24"/>
              </w:rPr>
              <w:t>Metody mieszane</w:t>
            </w:r>
          </w:p>
        </w:tc>
      </w:tr>
      <w:tr w:rsidRPr="009C54AE" w:rsidR="00A218A6" w:rsidTr="4149BD8B" w14:paraId="012A8A5E" w14:textId="77777777">
        <w:tc>
          <w:tcPr>
            <w:tcW w:w="9639" w:type="dxa"/>
          </w:tcPr>
          <w:p w:rsidR="00A218A6" w:rsidP="4149BD8B" w:rsidRDefault="00A218A6" w14:paraId="012A8A5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149BD8B">
              <w:rPr>
                <w:rFonts w:ascii="Corbel" w:hAnsi="Corbel"/>
                <w:sz w:val="24"/>
                <w:szCs w:val="24"/>
              </w:rPr>
              <w:t>Dobór próby</w:t>
            </w:r>
          </w:p>
        </w:tc>
      </w:tr>
      <w:tr w:rsidRPr="009C54AE" w:rsidR="00A218A6" w:rsidTr="4149BD8B" w14:paraId="012A8A60" w14:textId="77777777">
        <w:tc>
          <w:tcPr>
            <w:tcW w:w="9639" w:type="dxa"/>
          </w:tcPr>
          <w:p w:rsidR="00A218A6" w:rsidP="4149BD8B" w:rsidRDefault="00A218A6" w14:paraId="012A8A5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149BD8B">
              <w:rPr>
                <w:rFonts w:ascii="Corbel" w:hAnsi="Corbel"/>
                <w:sz w:val="24"/>
                <w:szCs w:val="24"/>
              </w:rPr>
              <w:t>Obserwacje empiryczne</w:t>
            </w:r>
          </w:p>
        </w:tc>
      </w:tr>
      <w:tr w:rsidRPr="009C54AE" w:rsidR="00A218A6" w:rsidTr="4149BD8B" w14:paraId="012A8A62" w14:textId="77777777">
        <w:tc>
          <w:tcPr>
            <w:tcW w:w="9639" w:type="dxa"/>
          </w:tcPr>
          <w:p w:rsidR="00A218A6" w:rsidP="4149BD8B" w:rsidRDefault="00A218A6" w14:paraId="012A8A6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149BD8B">
              <w:rPr>
                <w:rFonts w:ascii="Corbel" w:hAnsi="Corbel"/>
                <w:sz w:val="24"/>
                <w:szCs w:val="24"/>
              </w:rPr>
              <w:t>Analiza dokumentów</w:t>
            </w:r>
          </w:p>
        </w:tc>
      </w:tr>
      <w:tr w:rsidRPr="009C54AE" w:rsidR="00A218A6" w:rsidTr="4149BD8B" w14:paraId="012A8A64" w14:textId="77777777">
        <w:tc>
          <w:tcPr>
            <w:tcW w:w="9639" w:type="dxa"/>
          </w:tcPr>
          <w:p w:rsidR="00A218A6" w:rsidP="4149BD8B" w:rsidRDefault="00A218A6" w14:paraId="012A8A6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149BD8B">
              <w:rPr>
                <w:rFonts w:ascii="Corbel" w:hAnsi="Corbel"/>
                <w:sz w:val="24"/>
                <w:szCs w:val="24"/>
              </w:rPr>
              <w:t>Badania sondażowe i wywiady</w:t>
            </w:r>
          </w:p>
        </w:tc>
      </w:tr>
      <w:tr w:rsidRPr="009C54AE" w:rsidR="00A218A6" w:rsidTr="4149BD8B" w14:paraId="012A8A66" w14:textId="77777777">
        <w:tc>
          <w:tcPr>
            <w:tcW w:w="9639" w:type="dxa"/>
          </w:tcPr>
          <w:p w:rsidR="00A218A6" w:rsidP="4149BD8B" w:rsidRDefault="00A218A6" w14:paraId="012A8A6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149BD8B">
              <w:rPr>
                <w:rFonts w:ascii="Corbel" w:hAnsi="Corbel"/>
                <w:sz w:val="24"/>
                <w:szCs w:val="24"/>
              </w:rPr>
              <w:t>Opracowanie zebranych materiałów badawczych</w:t>
            </w:r>
          </w:p>
        </w:tc>
      </w:tr>
    </w:tbl>
    <w:p w:rsidR="0062125C" w:rsidRDefault="0062125C" w14:paraId="012A8A67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Pr="009C54AE" w:rsidR="0085747A" w:rsidP="009C54AE" w:rsidRDefault="009F4610" w14:paraId="012A8A68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4201FF" w14:paraId="012A8A69" w14:textId="0418A1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</w:t>
      </w:r>
      <w:r w:rsidRPr="00A218A6" w:rsidR="00A218A6">
        <w:rPr>
          <w:rFonts w:ascii="Corbel" w:hAnsi="Corbel"/>
          <w:b w:val="0"/>
          <w:smallCaps w:val="0"/>
          <w:szCs w:val="24"/>
        </w:rPr>
        <w:t xml:space="preserve"> z prezentacją multimedialną, analiza tekstów, dyskusja moderowana, rozwiązywanie zadań</w:t>
      </w:r>
    </w:p>
    <w:p w:rsidRPr="009C54AE" w:rsidR="0085747A" w:rsidP="009C54AE" w:rsidRDefault="0085747A" w14:paraId="012A8A6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012A8A6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12A8A7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12A8A7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12A8A7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012A8A78" w14:textId="77777777">
        <w:tc>
          <w:tcPr>
            <w:tcW w:w="1985" w:type="dxa"/>
            <w:vAlign w:val="center"/>
          </w:tcPr>
          <w:p w:rsidRPr="009C54AE" w:rsidR="0085747A" w:rsidP="00681951" w:rsidRDefault="0071620A" w14:paraId="012A8A7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681951" w:rsidRDefault="00F974DA" w14:paraId="012A8A7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681951" w:rsidRDefault="009F4610" w14:paraId="012A8A7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681951" w:rsidRDefault="0085747A" w14:paraId="012A8A7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681951" w:rsidRDefault="0085747A" w14:paraId="012A8A7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A218A6" w:rsidTr="00C05F44" w14:paraId="012A8A7C" w14:textId="77777777">
        <w:tc>
          <w:tcPr>
            <w:tcW w:w="1985" w:type="dxa"/>
          </w:tcPr>
          <w:p w:rsidRPr="00955656" w:rsidR="00A218A6" w:rsidP="00A218A6" w:rsidRDefault="00A218A6" w14:paraId="012A8A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</w:t>
            </w:r>
            <w:r w:rsidRPr="00955656">
              <w:rPr>
                <w:rFonts w:ascii="Corbel" w:hAnsi="Corbel"/>
                <w:b w:val="0"/>
                <w:smallCaps w:val="0"/>
              </w:rPr>
              <w:t xml:space="preserve"> 01 </w:t>
            </w:r>
          </w:p>
        </w:tc>
        <w:tc>
          <w:tcPr>
            <w:tcW w:w="5528" w:type="dxa"/>
          </w:tcPr>
          <w:p w:rsidRPr="00955656" w:rsidR="00A218A6" w:rsidP="00A218A6" w:rsidRDefault="00A218A6" w14:paraId="012A8A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  <w:color w:val="000000"/>
              </w:rPr>
              <w:t>Kolokwium</w:t>
            </w:r>
          </w:p>
        </w:tc>
        <w:tc>
          <w:tcPr>
            <w:tcW w:w="2126" w:type="dxa"/>
          </w:tcPr>
          <w:p w:rsidRPr="00955656" w:rsidR="00A218A6" w:rsidP="00A218A6" w:rsidRDefault="00A218A6" w14:paraId="012A8A7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  <w:tr w:rsidRPr="009C54AE" w:rsidR="00A218A6" w:rsidTr="00C05F44" w14:paraId="012A8A80" w14:textId="77777777">
        <w:tc>
          <w:tcPr>
            <w:tcW w:w="1985" w:type="dxa"/>
          </w:tcPr>
          <w:p w:rsidRPr="00955656" w:rsidR="00A218A6" w:rsidP="00A218A6" w:rsidRDefault="00A218A6" w14:paraId="012A8A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</w:rPr>
              <w:t>Ek_ 02</w:t>
            </w:r>
          </w:p>
        </w:tc>
        <w:tc>
          <w:tcPr>
            <w:tcW w:w="5528" w:type="dxa"/>
          </w:tcPr>
          <w:p w:rsidRPr="00955656" w:rsidR="00A218A6" w:rsidP="00A218A6" w:rsidRDefault="00A218A6" w14:paraId="012A8A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Prezentacja podczas zajęć</w:t>
            </w:r>
          </w:p>
        </w:tc>
        <w:tc>
          <w:tcPr>
            <w:tcW w:w="2126" w:type="dxa"/>
          </w:tcPr>
          <w:p w:rsidRPr="00955656" w:rsidR="00A218A6" w:rsidP="00A218A6" w:rsidRDefault="00A218A6" w14:paraId="012A8A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  <w:tr w:rsidRPr="009C54AE" w:rsidR="00A218A6" w:rsidTr="00C05F44" w14:paraId="012A8A84" w14:textId="77777777">
        <w:tc>
          <w:tcPr>
            <w:tcW w:w="1985" w:type="dxa"/>
          </w:tcPr>
          <w:p w:rsidRPr="00955656" w:rsidR="00A218A6" w:rsidP="00A218A6" w:rsidRDefault="00A218A6" w14:paraId="012A8A8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528" w:type="dxa"/>
          </w:tcPr>
          <w:p w:rsidRPr="00955656" w:rsidR="00A218A6" w:rsidP="00A218A6" w:rsidRDefault="00A218A6" w14:paraId="012A8A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Na podstawie odpowiedzi w czasie zajęć</w:t>
            </w:r>
          </w:p>
        </w:tc>
        <w:tc>
          <w:tcPr>
            <w:tcW w:w="2126" w:type="dxa"/>
          </w:tcPr>
          <w:p w:rsidRPr="00955656" w:rsidR="00A218A6" w:rsidP="00A218A6" w:rsidRDefault="00A218A6" w14:paraId="012A8A8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  <w:tr w:rsidRPr="009C54AE" w:rsidR="00A218A6" w:rsidTr="00C05F44" w14:paraId="012A8A88" w14:textId="77777777">
        <w:tc>
          <w:tcPr>
            <w:tcW w:w="1985" w:type="dxa"/>
          </w:tcPr>
          <w:p w:rsidRPr="00955656" w:rsidR="00A218A6" w:rsidP="00A218A6" w:rsidRDefault="00A218A6" w14:paraId="012A8A8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528" w:type="dxa"/>
          </w:tcPr>
          <w:p w:rsidRPr="00955656" w:rsidR="00A218A6" w:rsidP="00A218A6" w:rsidRDefault="00A218A6" w14:paraId="012A8A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Na podstawie obserwacji w trakcie zajęć</w:t>
            </w:r>
          </w:p>
        </w:tc>
        <w:tc>
          <w:tcPr>
            <w:tcW w:w="2126" w:type="dxa"/>
          </w:tcPr>
          <w:p w:rsidRPr="00955656" w:rsidR="00A218A6" w:rsidP="00A218A6" w:rsidRDefault="00A218A6" w14:paraId="012A8A8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</w:tbl>
    <w:p w:rsidRPr="009C54AE" w:rsidR="00923D7D" w:rsidP="009C54AE" w:rsidRDefault="00923D7D" w14:paraId="012A8A8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12A8A8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12A8A8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012A8A8D" w14:textId="77777777">
        <w:tc>
          <w:tcPr>
            <w:tcW w:w="9670" w:type="dxa"/>
          </w:tcPr>
          <w:p w:rsidRPr="009C54AE" w:rsidR="0085747A" w:rsidP="009C54AE" w:rsidRDefault="00A218A6" w14:paraId="012A8A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18A6">
              <w:rPr>
                <w:rFonts w:ascii="Corbel" w:hAnsi="Corbel"/>
                <w:b w:val="0"/>
                <w:smallCaps w:val="0"/>
                <w:szCs w:val="24"/>
              </w:rPr>
              <w:t xml:space="preserve">aktywny udział w zajęciach, zaliczenie kolokwium pisemnego </w:t>
            </w:r>
          </w:p>
        </w:tc>
      </w:tr>
    </w:tbl>
    <w:p w:rsidRPr="009C54AE" w:rsidR="0085747A" w:rsidP="009C54AE" w:rsidRDefault="0085747A" w14:paraId="012A8A8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012A8A8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12A8A9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17C12769" w14:paraId="012A8A93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012A8A9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012A8A9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17C12769" w14:paraId="012A8A96" w14:textId="77777777">
        <w:tc>
          <w:tcPr>
            <w:tcW w:w="4962" w:type="dxa"/>
            <w:tcMar/>
          </w:tcPr>
          <w:p w:rsidRPr="009C54AE" w:rsidR="0085747A" w:rsidP="00681951" w:rsidRDefault="00C61DC5" w14:paraId="012A8A9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681951" w:rsidRDefault="00A218A6" w14:paraId="012A8A9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17C12769" w14:paraId="012A8A9A" w14:textId="77777777">
        <w:tc>
          <w:tcPr>
            <w:tcW w:w="4962" w:type="dxa"/>
            <w:tcMar/>
          </w:tcPr>
          <w:p w:rsidRPr="009C54AE" w:rsidR="00C61DC5" w:rsidP="00681951" w:rsidRDefault="00C61DC5" w14:paraId="012A8A9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681951" w:rsidRDefault="00C61DC5" w14:paraId="012A8A9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  <w:vAlign w:val="center"/>
          </w:tcPr>
          <w:p w:rsidRPr="009C54AE" w:rsidR="00C61DC5" w:rsidP="17C12769" w:rsidRDefault="00A218A6" w14:paraId="012A8A99" w14:textId="781DA21E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17C12769" w:rsidR="0019C42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17C12769" w14:paraId="012A8A9E" w14:textId="77777777">
        <w:tc>
          <w:tcPr>
            <w:tcW w:w="4962" w:type="dxa"/>
            <w:tcMar/>
          </w:tcPr>
          <w:p w:rsidRPr="009C54AE" w:rsidR="0071620A" w:rsidP="00681951" w:rsidRDefault="00C61DC5" w14:paraId="012A8A9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681951" w:rsidRDefault="00C61DC5" w14:paraId="012A8A9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  <w:vAlign w:val="center"/>
          </w:tcPr>
          <w:p w:rsidRPr="009C54AE" w:rsidR="00C61DC5" w:rsidP="00681951" w:rsidRDefault="00681951" w14:paraId="012A8A9D" w14:textId="7D3372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7C12769" w:rsidR="599377A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85747A" w:rsidTr="17C12769" w14:paraId="012A8AA1" w14:textId="77777777">
        <w:tc>
          <w:tcPr>
            <w:tcW w:w="4962" w:type="dxa"/>
            <w:tcMar/>
          </w:tcPr>
          <w:p w:rsidRPr="009C54AE" w:rsidR="0085747A" w:rsidP="00681951" w:rsidRDefault="0085747A" w14:paraId="012A8A9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681951" w:rsidRDefault="00681951" w14:paraId="012A8AA0" w14:textId="70E889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7C12769" w:rsidR="675AB959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Pr="009C54AE" w:rsidR="0085747A" w:rsidTr="17C12769" w14:paraId="012A8AA4" w14:textId="77777777">
        <w:tc>
          <w:tcPr>
            <w:tcW w:w="4962" w:type="dxa"/>
            <w:tcMar/>
          </w:tcPr>
          <w:p w:rsidRPr="009C54AE" w:rsidR="0085747A" w:rsidP="00681951" w:rsidRDefault="0085747A" w14:paraId="012A8AA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681951" w:rsidRDefault="00681951" w14:paraId="012A8AA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61404C" w:rsidP="00A218A6" w:rsidRDefault="00923D7D" w14:paraId="012A8AA5" w14:textId="77777777">
      <w:pPr>
        <w:pStyle w:val="Punktygwne"/>
        <w:spacing w:before="0" w:after="0"/>
        <w:ind w:left="426"/>
        <w:jc w:val="center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  <w:r w:rsidR="0061404C">
        <w:rPr>
          <w:rFonts w:ascii="Corbel" w:hAnsi="Corbel"/>
          <w:szCs w:val="24"/>
        </w:rPr>
        <w:br w:type="page"/>
      </w:r>
    </w:p>
    <w:p w:rsidRPr="009C54AE" w:rsidR="0085747A" w:rsidP="009C54AE" w:rsidRDefault="0071620A" w14:paraId="012A8AA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012A8AA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012A8AAA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12A8A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012A8A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012A8AAD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12A8A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012A8AA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3E1941" w:rsidP="009C54AE" w:rsidRDefault="003E1941" w14:paraId="012A8AA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12A8AA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12A8AB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3"/>
      </w:tblGrid>
      <w:tr w:rsidRPr="009C54AE" w:rsidR="0085747A" w:rsidTr="4149BD8B" w14:paraId="012A8AB3" w14:textId="77777777">
        <w:trPr>
          <w:trHeight w:val="397"/>
        </w:trPr>
        <w:tc>
          <w:tcPr>
            <w:tcW w:w="7513" w:type="dxa"/>
          </w:tcPr>
          <w:p w:rsidR="0085747A" w:rsidP="00843EE8" w:rsidRDefault="0085747A" w14:paraId="012A8A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9C54AE" w:rsidR="00843EE8" w:rsidP="4149BD8B" w:rsidRDefault="00A218A6" w14:paraId="012A8AB2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</w:rPr>
            </w:pPr>
            <w:r w:rsidRPr="4149BD8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Sztumski J., </w:t>
            </w:r>
            <w:r w:rsidRPr="4149BD8B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Wstęp do metod i technik badań społecznych</w:t>
            </w:r>
            <w:r w:rsidRPr="4149BD8B">
              <w:rPr>
                <w:rFonts w:ascii="Corbel" w:hAnsi="Corbel"/>
                <w:b w:val="0"/>
                <w:smallCaps w:val="0"/>
                <w:color w:val="000000" w:themeColor="text1"/>
              </w:rPr>
              <w:t>, wyd. 7, Katowice 2010.</w:t>
            </w:r>
          </w:p>
        </w:tc>
      </w:tr>
      <w:tr w:rsidRPr="009C54AE" w:rsidR="0085747A" w:rsidTr="4149BD8B" w14:paraId="012A8ABD" w14:textId="77777777">
        <w:trPr>
          <w:trHeight w:val="397"/>
        </w:trPr>
        <w:tc>
          <w:tcPr>
            <w:tcW w:w="7513" w:type="dxa"/>
          </w:tcPr>
          <w:p w:rsidR="0085747A" w:rsidP="00843EE8" w:rsidRDefault="0085747A" w14:paraId="012A8A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218A6" w:rsidP="00A218A6" w:rsidRDefault="00A218A6" w14:paraId="012A8AB5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DD4D17">
              <w:rPr>
                <w:rFonts w:ascii="Corbel" w:hAnsi="Corbel"/>
                <w:b w:val="0"/>
                <w:smallCaps w:val="0"/>
              </w:rPr>
              <w:t>Bäcker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R.</w:t>
            </w:r>
            <w:r w:rsidRPr="00DD4D17">
              <w:rPr>
                <w:rFonts w:ascii="Corbel" w:hAnsi="Corbel"/>
                <w:b w:val="0"/>
                <w:smallCaps w:val="0"/>
              </w:rPr>
              <w:t xml:space="preserve"> i in., </w:t>
            </w:r>
            <w:r w:rsidRPr="00DD4D17">
              <w:rPr>
                <w:rFonts w:ascii="Corbel" w:hAnsi="Corbel"/>
                <w:b w:val="0"/>
                <w:i/>
                <w:smallCaps w:val="0"/>
              </w:rPr>
              <w:t>Metodologia badań politologicznych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DD4D17">
              <w:rPr>
                <w:rFonts w:ascii="Corbel" w:hAnsi="Corbel"/>
                <w:b w:val="0"/>
                <w:smallCaps w:val="0"/>
              </w:rPr>
              <w:t>Warszawa 2016, https://repozytorium.umk.pl/bitstream/handle/item/3891/Metodologia_badan_politologicznych.pdf?sequence=1 (22.10.2018)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  <w:p w:rsidR="00A218A6" w:rsidP="00A218A6" w:rsidRDefault="00A218A6" w14:paraId="012A8AB6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 w:rsidRPr="00567890">
              <w:rPr>
                <w:rFonts w:ascii="Corbel" w:hAnsi="Corbel"/>
                <w:b w:val="0"/>
                <w:smallCaps w:val="0"/>
              </w:rPr>
              <w:t xml:space="preserve">Błachut J., </w:t>
            </w:r>
            <w:r w:rsidRPr="00567890">
              <w:rPr>
                <w:rFonts w:ascii="Corbel" w:hAnsi="Corbel"/>
                <w:b w:val="0"/>
                <w:i/>
                <w:smallCaps w:val="0"/>
              </w:rPr>
              <w:t>Problemy związane z pomiarem przestępczości</w:t>
            </w:r>
            <w:r w:rsidRPr="00567890">
              <w:rPr>
                <w:rFonts w:ascii="Corbel" w:hAnsi="Corbel"/>
                <w:b w:val="0"/>
                <w:smallCaps w:val="0"/>
              </w:rPr>
              <w:t>, Warszawa 2007.</w:t>
            </w:r>
          </w:p>
          <w:p w:rsidR="00A218A6" w:rsidP="00A218A6" w:rsidRDefault="00A218A6" w14:paraId="012A8AB7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Frankfort-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Nachmias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C. i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Nachmias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D., </w:t>
            </w:r>
            <w:r>
              <w:rPr>
                <w:rFonts w:ascii="Corbel" w:hAnsi="Corbel"/>
                <w:b w:val="0"/>
                <w:i/>
                <w:smallCaps w:val="0"/>
              </w:rPr>
              <w:t>Metody badawcze w naukach społecznych</w:t>
            </w:r>
            <w:r>
              <w:rPr>
                <w:rFonts w:ascii="Corbel" w:hAnsi="Corbel"/>
                <w:b w:val="0"/>
                <w:smallCaps w:val="0"/>
              </w:rPr>
              <w:t>, Poznań 2001.</w:t>
            </w:r>
          </w:p>
          <w:p w:rsidR="00A218A6" w:rsidP="00A218A6" w:rsidRDefault="00A218A6" w14:paraId="012A8AB8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 w:rsidRPr="00567890">
              <w:rPr>
                <w:rFonts w:ascii="Corbel" w:hAnsi="Corbel"/>
                <w:b w:val="0"/>
                <w:smallCaps w:val="0"/>
              </w:rPr>
              <w:t xml:space="preserve">Johnson J.B, Reynolds H.T I </w:t>
            </w:r>
            <w:proofErr w:type="spellStart"/>
            <w:r w:rsidRPr="00567890">
              <w:rPr>
                <w:rFonts w:ascii="Corbel" w:hAnsi="Corbel"/>
                <w:b w:val="0"/>
                <w:smallCaps w:val="0"/>
              </w:rPr>
              <w:t>Mycoff</w:t>
            </w:r>
            <w:proofErr w:type="spellEnd"/>
            <w:r w:rsidRPr="00567890">
              <w:rPr>
                <w:rFonts w:ascii="Corbel" w:hAnsi="Corbel"/>
                <w:b w:val="0"/>
                <w:smallCaps w:val="0"/>
              </w:rPr>
              <w:t xml:space="preserve"> J.D., </w:t>
            </w:r>
            <w:r w:rsidRPr="00567890">
              <w:rPr>
                <w:rFonts w:ascii="Corbel" w:hAnsi="Corbel"/>
                <w:b w:val="0"/>
                <w:i/>
                <w:smallCaps w:val="0"/>
              </w:rPr>
              <w:t>Metody badawcze w naukach politycznych</w:t>
            </w:r>
            <w:r>
              <w:rPr>
                <w:rFonts w:ascii="Corbel" w:hAnsi="Corbel"/>
                <w:b w:val="0"/>
                <w:smallCaps w:val="0"/>
              </w:rPr>
              <w:t xml:space="preserve">, przeł. A.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Kloskowska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-Dudzińska, Warszawa 2010.</w:t>
            </w:r>
          </w:p>
          <w:p w:rsidR="00A218A6" w:rsidP="00A218A6" w:rsidRDefault="00A218A6" w14:paraId="012A8AB9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Kuc B. i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Śxciborek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Z., </w:t>
            </w:r>
            <w:r>
              <w:rPr>
                <w:rFonts w:ascii="Corbel" w:hAnsi="Corbel"/>
                <w:b w:val="0"/>
                <w:i/>
                <w:smallCaps w:val="0"/>
              </w:rPr>
              <w:t>Zarys metodologii nauk o bezpieczeństwie</w:t>
            </w:r>
            <w:r>
              <w:rPr>
                <w:rFonts w:ascii="Corbel" w:hAnsi="Corbel"/>
                <w:b w:val="0"/>
                <w:smallCaps w:val="0"/>
              </w:rPr>
              <w:t>, Toruń 2018.</w:t>
            </w:r>
            <w:r w:rsidRPr="00567890">
              <w:rPr>
                <w:rFonts w:ascii="Corbel" w:hAnsi="Corbel"/>
                <w:b w:val="0"/>
                <w:smallCaps w:val="0"/>
              </w:rPr>
              <w:cr/>
            </w:r>
            <w:r>
              <w:rPr>
                <w:rFonts w:ascii="Corbel" w:hAnsi="Corbel"/>
                <w:b w:val="0"/>
                <w:smallCaps w:val="0"/>
              </w:rPr>
              <w:t xml:space="preserve">Nowak S. , </w:t>
            </w:r>
            <w:r>
              <w:rPr>
                <w:rFonts w:ascii="Corbel" w:hAnsi="Corbel"/>
                <w:b w:val="0"/>
                <w:i/>
                <w:smallCaps w:val="0"/>
              </w:rPr>
              <w:t>Metodologia badań społecznych</w:t>
            </w:r>
            <w:r>
              <w:rPr>
                <w:rFonts w:ascii="Corbel" w:hAnsi="Corbel"/>
                <w:b w:val="0"/>
                <w:smallCaps w:val="0"/>
              </w:rPr>
              <w:t>, Warszawa 2008.</w:t>
            </w:r>
          </w:p>
          <w:p w:rsidR="00A218A6" w:rsidP="00A218A6" w:rsidRDefault="00A218A6" w14:paraId="012A8ABA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:rsidRPr="00567890" w:rsidR="00A218A6" w:rsidP="00A218A6" w:rsidRDefault="00A218A6" w14:paraId="012A8ABB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 w:rsidRPr="00567890">
              <w:rPr>
                <w:rFonts w:ascii="Corbel" w:hAnsi="Corbel"/>
                <w:b w:val="0"/>
                <w:smallCaps w:val="0"/>
              </w:rPr>
              <w:t xml:space="preserve">Ossowski S., </w:t>
            </w:r>
            <w:r w:rsidRPr="00567890">
              <w:rPr>
                <w:rFonts w:ascii="Corbel" w:hAnsi="Corbel"/>
                <w:b w:val="0"/>
                <w:i/>
                <w:smallCaps w:val="0"/>
              </w:rPr>
              <w:t>O osobliwościach nauk społecznych</w:t>
            </w:r>
            <w:r w:rsidRPr="00567890">
              <w:rPr>
                <w:rFonts w:ascii="Corbel" w:hAnsi="Corbel"/>
                <w:b w:val="0"/>
                <w:smallCaps w:val="0"/>
              </w:rPr>
              <w:t>, Warszawa 2001.</w:t>
            </w:r>
          </w:p>
          <w:p w:rsidRPr="009C54AE" w:rsidR="00843EE8" w:rsidP="00A218A6" w:rsidRDefault="00A218A6" w14:paraId="012A8ABC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567890">
              <w:rPr>
                <w:rFonts w:ascii="Corbel" w:hAnsi="Corbel"/>
                <w:b w:val="0"/>
                <w:smallCaps w:val="0"/>
              </w:rPr>
              <w:t>Sołoma</w:t>
            </w:r>
            <w:proofErr w:type="spellEnd"/>
            <w:r w:rsidRPr="00567890">
              <w:rPr>
                <w:rFonts w:ascii="Corbel" w:hAnsi="Corbel"/>
                <w:b w:val="0"/>
                <w:smallCaps w:val="0"/>
              </w:rPr>
              <w:t xml:space="preserve"> L., </w:t>
            </w:r>
            <w:r w:rsidRPr="00567890">
              <w:rPr>
                <w:rFonts w:ascii="Corbel" w:hAnsi="Corbel"/>
                <w:b w:val="0"/>
                <w:i/>
                <w:smallCaps w:val="0"/>
              </w:rPr>
              <w:t>Metody i techniki badań socjologicznych. Wybrane zagadnienia</w:t>
            </w:r>
            <w:r w:rsidRPr="00567890">
              <w:rPr>
                <w:rFonts w:ascii="Corbel" w:hAnsi="Corbel"/>
                <w:b w:val="0"/>
                <w:smallCaps w:val="0"/>
              </w:rPr>
              <w:t>, Olsztyn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567890">
              <w:rPr>
                <w:rFonts w:ascii="Corbel" w:hAnsi="Corbel"/>
                <w:b w:val="0"/>
                <w:smallCaps w:val="0"/>
              </w:rPr>
              <w:t>1995.</w:t>
            </w:r>
          </w:p>
        </w:tc>
      </w:tr>
    </w:tbl>
    <w:p w:rsidRPr="009C54AE" w:rsidR="0085747A" w:rsidP="009C54AE" w:rsidRDefault="0085747A" w14:paraId="012A8AB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12A8AB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4201FF" w14:paraId="012A8AC0" w14:textId="3B766A9F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</w:t>
      </w:r>
      <w:r w:rsidRPr="009C54AE" w:rsidR="0085747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25E7" w:rsidP="00C16ABF" w:rsidRDefault="004125E7" w14:paraId="32E5C13C" w14:textId="77777777">
      <w:pPr>
        <w:spacing w:after="0" w:line="240" w:lineRule="auto"/>
      </w:pPr>
      <w:r>
        <w:separator/>
      </w:r>
    </w:p>
  </w:endnote>
  <w:endnote w:type="continuationSeparator" w:id="0">
    <w:p w:rsidR="004125E7" w:rsidP="00C16ABF" w:rsidRDefault="004125E7" w14:paraId="418FE90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25E7" w:rsidP="00C16ABF" w:rsidRDefault="004125E7" w14:paraId="54778EC7" w14:textId="77777777">
      <w:pPr>
        <w:spacing w:after="0" w:line="240" w:lineRule="auto"/>
      </w:pPr>
      <w:r>
        <w:separator/>
      </w:r>
    </w:p>
  </w:footnote>
  <w:footnote w:type="continuationSeparator" w:id="0">
    <w:p w:rsidR="004125E7" w:rsidP="00C16ABF" w:rsidRDefault="004125E7" w14:paraId="584D32D2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12A8AC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51C"/>
    <w:rsid w:val="000D04B0"/>
    <w:rsid w:val="000F1C57"/>
    <w:rsid w:val="000F5615"/>
    <w:rsid w:val="00124BFF"/>
    <w:rsid w:val="0012560E"/>
    <w:rsid w:val="00127108"/>
    <w:rsid w:val="00134B13"/>
    <w:rsid w:val="00146BC0"/>
    <w:rsid w:val="0015386E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C42F"/>
    <w:rsid w:val="001A70D2"/>
    <w:rsid w:val="001B53C0"/>
    <w:rsid w:val="001D657B"/>
    <w:rsid w:val="001D7B54"/>
    <w:rsid w:val="001E0209"/>
    <w:rsid w:val="001F2CA2"/>
    <w:rsid w:val="001F6A8F"/>
    <w:rsid w:val="002125DF"/>
    <w:rsid w:val="002144C0"/>
    <w:rsid w:val="0022477D"/>
    <w:rsid w:val="002278A9"/>
    <w:rsid w:val="002336F9"/>
    <w:rsid w:val="0024028F"/>
    <w:rsid w:val="00244ABC"/>
    <w:rsid w:val="0024505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B75"/>
    <w:rsid w:val="002D3375"/>
    <w:rsid w:val="002D73D4"/>
    <w:rsid w:val="002F02A3"/>
    <w:rsid w:val="002F4ABE"/>
    <w:rsid w:val="002F5DB4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25E7"/>
    <w:rsid w:val="00414E3C"/>
    <w:rsid w:val="004201FF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77D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404C"/>
    <w:rsid w:val="00617230"/>
    <w:rsid w:val="0062125C"/>
    <w:rsid w:val="00621CE1"/>
    <w:rsid w:val="00627FC9"/>
    <w:rsid w:val="00647FA8"/>
    <w:rsid w:val="00650C5F"/>
    <w:rsid w:val="00654934"/>
    <w:rsid w:val="006620D9"/>
    <w:rsid w:val="00671958"/>
    <w:rsid w:val="00675843"/>
    <w:rsid w:val="0068195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D63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A82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3EE8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1DB8"/>
    <w:rsid w:val="008D3DFB"/>
    <w:rsid w:val="008E64F4"/>
    <w:rsid w:val="008F12C9"/>
    <w:rsid w:val="008F6E29"/>
    <w:rsid w:val="00912CD2"/>
    <w:rsid w:val="00916188"/>
    <w:rsid w:val="0092045C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18A6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D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53C3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41C"/>
    <w:rsid w:val="00D17C3C"/>
    <w:rsid w:val="00D26B2C"/>
    <w:rsid w:val="00D352C9"/>
    <w:rsid w:val="00D425B2"/>
    <w:rsid w:val="00D428D6"/>
    <w:rsid w:val="00D429B1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0145"/>
    <w:rsid w:val="00E51E44"/>
    <w:rsid w:val="00E57053"/>
    <w:rsid w:val="00E63348"/>
    <w:rsid w:val="00E742AA"/>
    <w:rsid w:val="00E77E88"/>
    <w:rsid w:val="00E8107D"/>
    <w:rsid w:val="00E960BB"/>
    <w:rsid w:val="00EA2074"/>
    <w:rsid w:val="00EA4832"/>
    <w:rsid w:val="00EA4E9D"/>
    <w:rsid w:val="00EA6D87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6E9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453AB6"/>
    <w:rsid w:val="17C12769"/>
    <w:rsid w:val="3D5DBCF9"/>
    <w:rsid w:val="4149BD8B"/>
    <w:rsid w:val="599377A7"/>
    <w:rsid w:val="5FE166E9"/>
    <w:rsid w:val="675AB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A89B4"/>
  <w15:docId w15:val="{23C7AA88-FF4B-424C-9AA2-5AAFCEF47A9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F4EB9-BCD8-4C81-9A2C-5221015053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AB4C23-FB40-4438-A1D0-4121420BEA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D89721-0B76-4757-81B5-8FCE34EE3C70}"/>
</file>

<file path=customXml/itemProps4.xml><?xml version="1.0" encoding="utf-8"?>
<ds:datastoreItem xmlns:ds="http://schemas.openxmlformats.org/officeDocument/2006/customXml" ds:itemID="{5A17EB7B-3FE7-47E8-94C5-D9B6115F319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Szczepański Dominik</cp:lastModifiedBy>
  <cp:revision>11</cp:revision>
  <cp:lastPrinted>2019-02-06T12:12:00Z</cp:lastPrinted>
  <dcterms:created xsi:type="dcterms:W3CDTF">2020-11-18T07:55:00Z</dcterms:created>
  <dcterms:modified xsi:type="dcterms:W3CDTF">2021-11-19T20:04:50Z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